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B0F1" w14:textId="77777777" w:rsidR="001A4CF5" w:rsidRPr="009A5807" w:rsidRDefault="001A4CF5" w:rsidP="001A4CF5">
      <w:pPr>
        <w:jc w:val="center"/>
        <w:rPr>
          <w:rFonts w:ascii="GHEA Grapalat" w:hAnsi="GHEA Grapalat"/>
          <w:b/>
          <w:lang w:val="af-ZA"/>
        </w:rPr>
      </w:pPr>
      <w:r w:rsidRPr="009A5807">
        <w:rPr>
          <w:rFonts w:ascii="GHEA Grapalat" w:hAnsi="GHEA Grapalat" w:cs="Sylfaen"/>
          <w:b/>
          <w:lang w:val="af-ZA"/>
        </w:rPr>
        <w:t>ՀԱՅՏԱՐԱՐՈՒԹՅՈՒՆ</w:t>
      </w:r>
    </w:p>
    <w:p w14:paraId="0239D975" w14:textId="77777777" w:rsidR="001A4CF5" w:rsidRDefault="001A4CF5" w:rsidP="001A4CF5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կնքված պայմանագրում կատարված փոփոխությունների մասին </w:t>
      </w:r>
    </w:p>
    <w:p w14:paraId="0058110F" w14:textId="77777777" w:rsidR="001A4CF5" w:rsidRPr="00EE22A6" w:rsidRDefault="001A4CF5" w:rsidP="001A4CF5">
      <w:pPr>
        <w:spacing w:after="240" w:line="360" w:lineRule="auto"/>
        <w:ind w:firstLine="709"/>
        <w:jc w:val="both"/>
        <w:rPr>
          <w:rFonts w:ascii="GHEA Grapalat" w:hAnsi="GHEA Grapalat"/>
          <w:b/>
          <w:lang w:val="af-ZA"/>
        </w:rPr>
      </w:pPr>
    </w:p>
    <w:p w14:paraId="4D931EBA" w14:textId="34A94F72" w:rsidR="001A4CF5" w:rsidRPr="00EE22A6" w:rsidRDefault="001A4CF5" w:rsidP="00EE22A6">
      <w:pPr>
        <w:spacing w:line="276" w:lineRule="auto"/>
        <w:ind w:right="126" w:firstLine="450"/>
        <w:jc w:val="both"/>
        <w:rPr>
          <w:rFonts w:ascii="GHEA Grapalat" w:hAnsi="GHEA Grapalat" w:cs="Sylfaen"/>
          <w:lang w:val="pt-BR"/>
        </w:rPr>
      </w:pPr>
      <w:r w:rsidRPr="00EE22A6">
        <w:rPr>
          <w:rFonts w:ascii="GHEA Grapalat" w:hAnsi="GHEA Grapalat" w:cs="Sylfaen"/>
          <w:lang w:val="pt-BR"/>
        </w:rPr>
        <w:t>«Դոպինգ Սփեյս» ՍՊԸ-ն</w:t>
      </w:r>
      <w:r w:rsidRPr="00EE22A6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="00EE22A6" w:rsidRPr="00EE22A6">
        <w:rPr>
          <w:rFonts w:ascii="GHEA Grapalat" w:hAnsi="GHEA Grapalat" w:cs="Sylfaen"/>
          <w:lang w:val="hy-AM"/>
        </w:rPr>
        <w:t>«</w:t>
      </w:r>
      <w:r w:rsidR="00AB1EB3" w:rsidRPr="00AB1EB3">
        <w:rPr>
          <w:rFonts w:ascii="GHEA Grapalat" w:hAnsi="GHEA Grapalat" w:cs="Sylfaen"/>
          <w:b/>
          <w:bCs/>
          <w:lang w:val="hy-AM"/>
        </w:rPr>
        <w:t>այլ սարքավորումների վարձակալություն (արգելապատնեշներ, 2,5մ)՝800 հատ, ներկայացուցչական ծառայությունների հետ կապված ծախսեր (գրասենյակի ծախսեր՝ մարզադաշտի տարածքում), աթոռների վարձակալության ծառայություն (երկհարկանի հարթակներում)՝ 280 հատ, 1 օր, այլ ծառայություններ (երկհարկանի հարթակներում աթոռների և սեղանների տեղափոխում և տեղադրում), այլ սարքավորումների վարձակալություն (բիոզուգարանների տրամադրում, տեղադրում, տեղափոխում և սպասարկում)՝ 60 հատ, հսկողության համակարգերի ծառայություններ (մետաղորսիչների տեղադրում և սպասարկում), տպագրական և բաշխման ծառայություններ (տպագրական ծառայություններ (թերմոստվարաթղթի տպագրություն))՝ 15000 հատ</w:t>
      </w:r>
      <w:r w:rsidR="00EE22A6" w:rsidRPr="00EE22A6">
        <w:rPr>
          <w:rFonts w:ascii="GHEA Grapalat" w:hAnsi="GHEA Grapalat" w:cs="Sylfaen"/>
          <w:b/>
          <w:bCs/>
          <w:lang w:val="hy-AM"/>
        </w:rPr>
        <w:t xml:space="preserve">» </w:t>
      </w:r>
      <w:r w:rsidRPr="00EE22A6">
        <w:rPr>
          <w:rFonts w:ascii="GHEA Grapalat" w:hAnsi="GHEA Grapalat" w:cs="Sylfaen"/>
          <w:lang w:val="hy-AM"/>
        </w:rPr>
        <w:t>ձեռքբերման</w:t>
      </w:r>
      <w:r w:rsidRPr="00EE22A6">
        <w:rPr>
          <w:rFonts w:ascii="GHEA Grapalat" w:hAnsi="GHEA Grapalat" w:cs="Sylfaen"/>
          <w:lang w:val="pt-BR"/>
        </w:rPr>
        <w:t xml:space="preserve"> նպատակով կազմակերպված «</w:t>
      </w:r>
      <w:r w:rsidR="00AB1EB3">
        <w:rPr>
          <w:rFonts w:ascii="GHEA Grapalat" w:hAnsi="GHEA Grapalat" w:cs="Sylfaen"/>
          <w:lang w:val="pt-BR"/>
        </w:rPr>
        <w:t>ԴՍ-ՀՄԱԾՁԲ-23/53</w:t>
      </w:r>
      <w:r w:rsidRPr="00EE22A6">
        <w:rPr>
          <w:rFonts w:ascii="GHEA Grapalat" w:hAnsi="GHEA Grapalat" w:cs="Sylfaen"/>
          <w:lang w:val="pt-BR"/>
        </w:rPr>
        <w:t>» ծածկագրով գնման ընթացակարգի արդյունքում</w:t>
      </w:r>
      <w:r w:rsidR="00EE22A6" w:rsidRPr="00EE22A6">
        <w:rPr>
          <w:rFonts w:ascii="GHEA Grapalat" w:hAnsi="GHEA Grapalat" w:cs="Sylfaen"/>
          <w:lang w:val="hy-AM"/>
        </w:rPr>
        <w:t xml:space="preserve"> </w:t>
      </w:r>
      <w:r w:rsidR="00AB1EB3">
        <w:rPr>
          <w:rFonts w:ascii="GHEA Grapalat" w:hAnsi="GHEA Grapalat" w:cs="Sylfaen"/>
          <w:lang w:val="hy-AM"/>
        </w:rPr>
        <w:t>11</w:t>
      </w:r>
      <w:r w:rsidRPr="00EE22A6">
        <w:rPr>
          <w:rFonts w:ascii="GHEA Grapalat" w:hAnsi="GHEA Grapalat" w:cs="Sylfaen"/>
          <w:lang w:val="pt-BR"/>
        </w:rPr>
        <w:t>.0</w:t>
      </w:r>
      <w:r w:rsidRPr="00EE22A6">
        <w:rPr>
          <w:rFonts w:ascii="GHEA Grapalat" w:hAnsi="GHEA Grapalat" w:cs="Sylfaen"/>
          <w:lang w:val="hy-AM"/>
        </w:rPr>
        <w:t>9</w:t>
      </w:r>
      <w:r w:rsidRPr="00EE22A6">
        <w:rPr>
          <w:rFonts w:ascii="GHEA Grapalat" w:hAnsi="GHEA Grapalat" w:cs="Sylfaen"/>
          <w:lang w:val="pt-BR"/>
        </w:rPr>
        <w:t>.2023թ. կնքված №</w:t>
      </w:r>
      <w:r w:rsidR="00AB1EB3">
        <w:rPr>
          <w:rFonts w:ascii="GHEA Grapalat" w:hAnsi="GHEA Grapalat" w:cs="Sylfaen"/>
          <w:lang w:val="pt-BR"/>
        </w:rPr>
        <w:t>ԴՍ-ՀՄԱԾՁԲ-23/53</w:t>
      </w:r>
      <w:r w:rsidRPr="00EE22A6">
        <w:rPr>
          <w:rFonts w:ascii="GHEA Grapalat" w:hAnsi="GHEA Grapalat" w:cs="Sylfaen"/>
          <w:lang w:val="hy-AM"/>
        </w:rPr>
        <w:t xml:space="preserve"> </w:t>
      </w:r>
      <w:r w:rsidRPr="00EE22A6">
        <w:rPr>
          <w:rFonts w:ascii="GHEA Grapalat" w:hAnsi="GHEA Grapalat" w:cs="Sylfaen"/>
          <w:lang w:val="pt-BR"/>
        </w:rPr>
        <w:t>գնման պայմանագրի (այսուհետ` Պայմանագիր) կատարված փոփոխության (այսուհետև` Փոփոխություն) վերաբերյալ համառոտ տեղեկատվությունը և կատարված փոփոխությունը պարունակող`</w:t>
      </w:r>
      <w:r w:rsidRPr="00EE22A6">
        <w:rPr>
          <w:rFonts w:ascii="GHEA Grapalat" w:hAnsi="GHEA Grapalat" w:cs="Sylfaen"/>
          <w:lang w:val="af-ZA"/>
        </w:rPr>
        <w:t xml:space="preserve"> երկկողմ հաստատված փաստաթղթի պատճենը</w:t>
      </w:r>
      <w:r w:rsidRPr="00EE22A6">
        <w:rPr>
          <w:rFonts w:ascii="GHEA Grapalat" w:hAnsi="GHEA Grapalat" w:cs="Arial Armenian"/>
          <w:lang w:val="af-ZA"/>
        </w:rPr>
        <w:t>։</w:t>
      </w:r>
    </w:p>
    <w:p w14:paraId="200EB1D7" w14:textId="77777777" w:rsidR="001A4CF5" w:rsidRPr="00EE22A6" w:rsidRDefault="001A4CF5" w:rsidP="00EE22A6">
      <w:pPr>
        <w:spacing w:line="360" w:lineRule="auto"/>
        <w:ind w:left="90" w:firstLine="720"/>
        <w:jc w:val="both"/>
        <w:rPr>
          <w:rFonts w:ascii="GHEA Grapalat" w:hAnsi="GHEA Grapalat" w:cs="Sylfaen"/>
          <w:b/>
          <w:lang w:val="pt-BR"/>
        </w:rPr>
      </w:pPr>
    </w:p>
    <w:p w14:paraId="575CE863" w14:textId="21E262F8" w:rsidR="001A4CF5" w:rsidRPr="00EE22A6" w:rsidRDefault="00EE22A6" w:rsidP="00EE22A6">
      <w:pPr>
        <w:pStyle w:val="a4"/>
        <w:spacing w:line="360" w:lineRule="auto"/>
        <w:ind w:left="90"/>
        <w:jc w:val="both"/>
        <w:rPr>
          <w:rFonts w:ascii="GHEA Grapalat" w:hAnsi="GHEA Grapalat" w:cs="Arial Armenian"/>
          <w:b w:val="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hy-AM" w:eastAsia="ru-RU"/>
        </w:rPr>
        <w:t xml:space="preserve">     </w:t>
      </w:r>
      <w:r w:rsidR="001A4CF5" w:rsidRPr="00EE22A6">
        <w:rPr>
          <w:rFonts w:ascii="GHEA Grapalat" w:hAnsi="GHEA Grapalat" w:cs="Sylfaen"/>
          <w:color w:val="000000"/>
          <w:sz w:val="20"/>
          <w:lang w:val="af-ZA" w:eastAsia="ru-RU"/>
        </w:rPr>
        <w:t xml:space="preserve">Փոփոխության առաջացման պատճառ՝ </w:t>
      </w:r>
      <w:r w:rsidR="003578FA" w:rsidRPr="003578FA">
        <w:rPr>
          <w:rFonts w:ascii="GHEA Grapalat" w:hAnsi="GHEA Grapalat" w:cs="Sylfaen"/>
          <w:b w:val="0"/>
          <w:sz w:val="20"/>
          <w:lang w:val="hy-AM"/>
        </w:rPr>
        <w:t>ՀՀ կառավարության 14․09․2023թ․ N 1561-Ն որոշումը,</w:t>
      </w:r>
      <w:r w:rsidR="001A4CF5" w:rsidRPr="00EE22A6">
        <w:rPr>
          <w:rFonts w:ascii="GHEA Grapalat" w:hAnsi="GHEA Grapalat" w:cs="Sylfaen"/>
          <w:sz w:val="20"/>
          <w:lang w:val="af-ZA"/>
        </w:rPr>
        <w:tab/>
      </w:r>
      <w:r w:rsidR="001A4CF5" w:rsidRPr="00EE22A6">
        <w:rPr>
          <w:rFonts w:ascii="GHEA Grapalat" w:hAnsi="GHEA Grapalat" w:cs="Sylfaen"/>
          <w:sz w:val="20"/>
          <w:lang w:val="af-ZA"/>
        </w:rPr>
        <w:tab/>
      </w:r>
    </w:p>
    <w:p w14:paraId="1A176F11" w14:textId="67DBE7AB" w:rsidR="00EE22A6" w:rsidRPr="00EE22A6" w:rsidRDefault="001A4CF5" w:rsidP="00EE22A6">
      <w:pPr>
        <w:ind w:firstLine="426"/>
        <w:jc w:val="both"/>
        <w:rPr>
          <w:rFonts w:ascii="GHEA Grapalat" w:hAnsi="GHEA Grapalat" w:cs="Sylfaen"/>
          <w:b/>
          <w:bCs/>
          <w:lang w:val="hy-AM"/>
        </w:rPr>
      </w:pPr>
      <w:r w:rsidRPr="00EE22A6">
        <w:rPr>
          <w:rFonts w:ascii="GHEA Grapalat" w:hAnsi="GHEA Grapalat" w:cs="Sylfaen"/>
          <w:b/>
          <w:lang w:val="af-ZA"/>
        </w:rPr>
        <w:t>Փոփոխության</w:t>
      </w:r>
      <w:r w:rsidRPr="00EE22A6">
        <w:rPr>
          <w:rFonts w:ascii="GHEA Grapalat" w:hAnsi="GHEA Grapalat"/>
          <w:b/>
          <w:lang w:val="af-ZA"/>
        </w:rPr>
        <w:t xml:space="preserve"> </w:t>
      </w:r>
      <w:r w:rsidRPr="00EE22A6">
        <w:rPr>
          <w:rFonts w:ascii="GHEA Grapalat" w:hAnsi="GHEA Grapalat" w:cs="Sylfaen"/>
          <w:b/>
          <w:lang w:val="af-ZA"/>
        </w:rPr>
        <w:t>նկարագրություն՝</w:t>
      </w:r>
      <w:r w:rsidRPr="00EE22A6">
        <w:rPr>
          <w:rFonts w:ascii="GHEA Grapalat" w:hAnsi="GHEA Grapalat" w:cs="Sylfaen"/>
          <w:lang w:val="af-ZA"/>
        </w:rPr>
        <w:t xml:space="preserve"> 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>Կողմերը, հիմք ընդունելով ՀՀ կառավարության 14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>09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>2023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թ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N 1561-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որոշումը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,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փոխադարձ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համաձայնությամբ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որոշեցին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Պայմանագրի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4.1.1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կետի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3 002 100 (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Երեք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միլիոն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երկու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հազար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հարյուր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)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ՀՀ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դրամը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,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Պատվիրատուն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պայմանագիրը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կնքելուց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հետո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մինչև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11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>09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2023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թվականը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բառերը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փոխարինել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5 003 500 (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հինգ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միլիոն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երեք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հազար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հինգ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հարյուր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)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ՀՀ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դրամը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,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Պատվիրատուն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պայմանագիրը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կնքելուց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հետո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մինչև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19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>09</w:t>
      </w:r>
      <w:r w:rsidR="00370110" w:rsidRPr="00370110">
        <w:rPr>
          <w:rFonts w:ascii="Cambria Math" w:hAnsi="Cambria Math" w:cs="Cambria Math"/>
          <w:sz w:val="19"/>
          <w:szCs w:val="19"/>
          <w:lang w:val="hy-AM"/>
        </w:rPr>
        <w:t>․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2023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թվականը</w:t>
      </w:r>
      <w:r w:rsidR="00370110" w:rsidRPr="00370110">
        <w:rPr>
          <w:rFonts w:ascii="GHEA Grapalat" w:hAnsi="GHEA Grapalat" w:cs="Sylfaen"/>
          <w:sz w:val="19"/>
          <w:szCs w:val="19"/>
          <w:lang w:val="hy-AM"/>
        </w:rPr>
        <w:t xml:space="preserve"> </w:t>
      </w:r>
      <w:r w:rsidR="00370110" w:rsidRPr="00370110">
        <w:rPr>
          <w:rFonts w:ascii="GHEA Grapalat" w:hAnsi="GHEA Grapalat" w:cs="GHEA Grapalat"/>
          <w:sz w:val="19"/>
          <w:szCs w:val="19"/>
          <w:lang w:val="hy-AM"/>
        </w:rPr>
        <w:t>բառերով։</w:t>
      </w:r>
    </w:p>
    <w:p w14:paraId="592077FA" w14:textId="2400AD83" w:rsidR="001A4CF5" w:rsidRPr="00EE22A6" w:rsidRDefault="001A4CF5" w:rsidP="00EE22A6">
      <w:pPr>
        <w:ind w:left="90" w:firstLine="720"/>
        <w:jc w:val="both"/>
        <w:rPr>
          <w:rFonts w:ascii="GHEA Grapalat" w:hAnsi="GHEA Grapalat" w:cs="Sylfaen"/>
          <w:lang w:val="hy-AM"/>
        </w:rPr>
      </w:pPr>
    </w:p>
    <w:p w14:paraId="4DA7A91B" w14:textId="77777777" w:rsidR="001A4CF5" w:rsidRPr="00EE22A6" w:rsidRDefault="001A4CF5" w:rsidP="001A4CF5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</w:p>
    <w:p w14:paraId="3DD8F2B0" w14:textId="40D33AE9" w:rsidR="001A4CF5" w:rsidRPr="003578FA" w:rsidRDefault="001A4CF5" w:rsidP="003578FA">
      <w:pPr>
        <w:spacing w:after="240" w:line="360" w:lineRule="auto"/>
        <w:contextualSpacing/>
        <w:jc w:val="both"/>
        <w:rPr>
          <w:rFonts w:ascii="GHEA Grapalat" w:hAnsi="GHEA Grapalat" w:cs="Sylfaen"/>
          <w:lang w:val="hy-AM"/>
        </w:rPr>
      </w:pPr>
      <w:r w:rsidRPr="00C54FBA">
        <w:rPr>
          <w:rFonts w:ascii="GHEA Grapalat" w:hAnsi="GHEA Grapalat" w:cs="Sylfaen"/>
          <w:b/>
          <w:lang w:val="af-ZA"/>
        </w:rPr>
        <w:t>Փոփոխության</w:t>
      </w:r>
      <w:r w:rsidRPr="00C54FBA">
        <w:rPr>
          <w:rFonts w:ascii="GHEA Grapalat" w:hAnsi="GHEA Grapalat"/>
          <w:b/>
          <w:lang w:val="af-ZA"/>
        </w:rPr>
        <w:t xml:space="preserve"> </w:t>
      </w:r>
      <w:r w:rsidRPr="00C54FBA">
        <w:rPr>
          <w:rFonts w:ascii="GHEA Grapalat" w:hAnsi="GHEA Grapalat" w:cs="Sylfaen"/>
          <w:b/>
          <w:lang w:val="af-ZA"/>
        </w:rPr>
        <w:t>հիմնավորում՝</w:t>
      </w:r>
      <w:r w:rsidRPr="00C54FBA">
        <w:rPr>
          <w:rFonts w:ascii="GHEA Grapalat" w:hAnsi="GHEA Grapalat" w:cs="Sylfaen"/>
          <w:lang w:val="pt-BR"/>
        </w:rPr>
        <w:t xml:space="preserve"> Սույն փոփոխությունը կատարվել է</w:t>
      </w:r>
      <w:r>
        <w:rPr>
          <w:rFonts w:ascii="GHEA Grapalat" w:hAnsi="GHEA Grapalat" w:cs="Sylfaen"/>
          <w:lang w:val="pt-BR"/>
        </w:rPr>
        <w:t>՝</w:t>
      </w:r>
      <w:r w:rsidRPr="00C54FBA">
        <w:rPr>
          <w:rFonts w:ascii="GHEA Grapalat" w:hAnsi="GHEA Grapalat" w:cs="Sylfaen"/>
          <w:lang w:val="pt-BR"/>
        </w:rPr>
        <w:t xml:space="preserve"> հիմք ընդունելով Պայմանագրի</w:t>
      </w:r>
      <w:r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color w:val="auto"/>
          <w:lang w:val="hy-AM"/>
        </w:rPr>
        <w:t>7</w:t>
      </w:r>
      <w:r w:rsidRPr="00C54FBA">
        <w:rPr>
          <w:rFonts w:ascii="GHEA Grapalat" w:hAnsi="GHEA Grapalat" w:cs="Sylfaen"/>
          <w:color w:val="auto"/>
          <w:lang w:val="pt-BR"/>
        </w:rPr>
        <w:t>.5</w:t>
      </w:r>
      <w:r w:rsidRPr="00C54FBA">
        <w:rPr>
          <w:rFonts w:ascii="GHEA Grapalat" w:hAnsi="GHEA Grapalat" w:cs="Sylfaen"/>
          <w:lang w:val="pt-BR"/>
        </w:rPr>
        <w:t xml:space="preserve"> </w:t>
      </w:r>
      <w:r w:rsidR="003578FA">
        <w:rPr>
          <w:rFonts w:ascii="GHEA Grapalat" w:hAnsi="GHEA Grapalat" w:cs="Sylfaen"/>
          <w:lang w:val="hy-AM"/>
        </w:rPr>
        <w:t>կետը</w:t>
      </w:r>
    </w:p>
    <w:p w14:paraId="46E312B1" w14:textId="77777777" w:rsidR="001A4CF5" w:rsidRPr="00113617" w:rsidRDefault="001A4CF5" w:rsidP="001A4CF5">
      <w:pPr>
        <w:pStyle w:val="a4"/>
        <w:ind w:firstLine="567"/>
        <w:jc w:val="left"/>
        <w:rPr>
          <w:rFonts w:ascii="GHEA Grapalat" w:hAnsi="GHEA Grapalat" w:cs="Sylfaen"/>
          <w:b w:val="0"/>
          <w:lang w:val="nb-NO"/>
        </w:rPr>
      </w:pPr>
      <w:r w:rsidRPr="00E2427C">
        <w:rPr>
          <w:rFonts w:ascii="GHEA Grapalat" w:hAnsi="GHEA Grapalat" w:cs="Sylfaen"/>
          <w:sz w:val="20"/>
          <w:lang w:val="af-ZA"/>
        </w:rPr>
        <w:t xml:space="preserve">Պատվիրատու՝ </w:t>
      </w:r>
      <w:r w:rsidRPr="00334990">
        <w:rPr>
          <w:rFonts w:ascii="GHEA Grapalat" w:hAnsi="GHEA Grapalat" w:cs="Sylfaen"/>
          <w:sz w:val="20"/>
          <w:lang w:val="af-ZA"/>
        </w:rPr>
        <w:t>«Դոպինգ Սփեյս» ՍՊԸ</w:t>
      </w:r>
    </w:p>
    <w:p w14:paraId="6C890352" w14:textId="493331D4" w:rsidR="009C7008" w:rsidRPr="00113617" w:rsidRDefault="009C7008" w:rsidP="00F96AF1">
      <w:pPr>
        <w:spacing w:line="276" w:lineRule="auto"/>
        <w:rPr>
          <w:rFonts w:ascii="GHEA Grapalat" w:hAnsi="GHEA Grapalat" w:cs="Sylfaen"/>
          <w:b/>
          <w:lang w:val="nb-NO"/>
        </w:rPr>
      </w:pPr>
    </w:p>
    <w:p w14:paraId="5F515EAB" w14:textId="77777777" w:rsidR="00681763" w:rsidRPr="001A4CF5" w:rsidRDefault="00681763" w:rsidP="001A4CF5"/>
    <w:sectPr w:rsidR="00681763" w:rsidRPr="001A4CF5" w:rsidSect="00EE22A6">
      <w:pgSz w:w="12240" w:h="15840"/>
      <w:pgMar w:top="851" w:right="810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063"/>
    <w:multiLevelType w:val="multilevel"/>
    <w:tmpl w:val="C2AE2BE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486320D"/>
    <w:multiLevelType w:val="multilevel"/>
    <w:tmpl w:val="E2C41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06406C37"/>
    <w:multiLevelType w:val="multilevel"/>
    <w:tmpl w:val="9DFE90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096756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E440B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9D6366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B63FAC"/>
    <w:multiLevelType w:val="multilevel"/>
    <w:tmpl w:val="E946C9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9E410EF"/>
    <w:multiLevelType w:val="multilevel"/>
    <w:tmpl w:val="8C228E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8" w15:restartNumberingAfterBreak="0">
    <w:nsid w:val="46B70C1C"/>
    <w:multiLevelType w:val="multilevel"/>
    <w:tmpl w:val="2E6085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9" w15:restartNumberingAfterBreak="0">
    <w:nsid w:val="485641FC"/>
    <w:multiLevelType w:val="hybridMultilevel"/>
    <w:tmpl w:val="6B52C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B6C1C"/>
    <w:multiLevelType w:val="multilevel"/>
    <w:tmpl w:val="7CB0D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2B6A55"/>
    <w:multiLevelType w:val="hybridMultilevel"/>
    <w:tmpl w:val="A6988586"/>
    <w:lvl w:ilvl="0" w:tplc="B5B092A0">
      <w:start w:val="1"/>
      <w:numFmt w:val="upperLetter"/>
      <w:lvlText w:val="%1."/>
      <w:lvlJc w:val="left"/>
      <w:pPr>
        <w:ind w:left="720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73CE5"/>
    <w:multiLevelType w:val="multilevel"/>
    <w:tmpl w:val="CEDE9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35134698">
    <w:abstractNumId w:val="1"/>
  </w:num>
  <w:num w:numId="2" w16cid:durableId="1669014480">
    <w:abstractNumId w:val="10"/>
  </w:num>
  <w:num w:numId="3" w16cid:durableId="1467971587">
    <w:abstractNumId w:val="8"/>
  </w:num>
  <w:num w:numId="4" w16cid:durableId="1355230934">
    <w:abstractNumId w:val="6"/>
  </w:num>
  <w:num w:numId="5" w16cid:durableId="779766343">
    <w:abstractNumId w:val="2"/>
  </w:num>
  <w:num w:numId="6" w16cid:durableId="1216163930">
    <w:abstractNumId w:val="0"/>
  </w:num>
  <w:num w:numId="7" w16cid:durableId="675425521">
    <w:abstractNumId w:val="12"/>
  </w:num>
  <w:num w:numId="8" w16cid:durableId="281612754">
    <w:abstractNumId w:val="5"/>
  </w:num>
  <w:num w:numId="9" w16cid:durableId="1362053333">
    <w:abstractNumId w:val="3"/>
  </w:num>
  <w:num w:numId="10" w16cid:durableId="1754738311">
    <w:abstractNumId w:val="7"/>
  </w:num>
  <w:num w:numId="11" w16cid:durableId="1690637624">
    <w:abstractNumId w:val="4"/>
  </w:num>
  <w:num w:numId="12" w16cid:durableId="2110932796">
    <w:abstractNumId w:val="11"/>
  </w:num>
  <w:num w:numId="13" w16cid:durableId="5753648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43BD"/>
    <w:rsid w:val="000032CC"/>
    <w:rsid w:val="000101F1"/>
    <w:rsid w:val="00015EF8"/>
    <w:rsid w:val="000206BB"/>
    <w:rsid w:val="0002677D"/>
    <w:rsid w:val="00041F14"/>
    <w:rsid w:val="00044F24"/>
    <w:rsid w:val="00047A3E"/>
    <w:rsid w:val="00067A41"/>
    <w:rsid w:val="00073BFD"/>
    <w:rsid w:val="00075070"/>
    <w:rsid w:val="0007760D"/>
    <w:rsid w:val="0008390D"/>
    <w:rsid w:val="00084626"/>
    <w:rsid w:val="00086F45"/>
    <w:rsid w:val="000953B7"/>
    <w:rsid w:val="00097584"/>
    <w:rsid w:val="00097CBF"/>
    <w:rsid w:val="000A0C6D"/>
    <w:rsid w:val="000A25D2"/>
    <w:rsid w:val="000D07D9"/>
    <w:rsid w:val="000D663A"/>
    <w:rsid w:val="000D6BC2"/>
    <w:rsid w:val="000D7697"/>
    <w:rsid w:val="000E0356"/>
    <w:rsid w:val="000E42BE"/>
    <w:rsid w:val="000E4B25"/>
    <w:rsid w:val="000E4E36"/>
    <w:rsid w:val="000E776B"/>
    <w:rsid w:val="000F2951"/>
    <w:rsid w:val="000F3CF9"/>
    <w:rsid w:val="00101373"/>
    <w:rsid w:val="00102E13"/>
    <w:rsid w:val="001032CA"/>
    <w:rsid w:val="00105096"/>
    <w:rsid w:val="00107F30"/>
    <w:rsid w:val="001101C7"/>
    <w:rsid w:val="00110BFB"/>
    <w:rsid w:val="00111221"/>
    <w:rsid w:val="0011312D"/>
    <w:rsid w:val="00113617"/>
    <w:rsid w:val="0011363C"/>
    <w:rsid w:val="00115EDC"/>
    <w:rsid w:val="001163D4"/>
    <w:rsid w:val="00122F61"/>
    <w:rsid w:val="00126F7C"/>
    <w:rsid w:val="00131DE5"/>
    <w:rsid w:val="00134AB3"/>
    <w:rsid w:val="00135730"/>
    <w:rsid w:val="00136282"/>
    <w:rsid w:val="00140052"/>
    <w:rsid w:val="0014051B"/>
    <w:rsid w:val="001405D1"/>
    <w:rsid w:val="00145800"/>
    <w:rsid w:val="00145AB2"/>
    <w:rsid w:val="00160D33"/>
    <w:rsid w:val="0016545A"/>
    <w:rsid w:val="00171818"/>
    <w:rsid w:val="0018392B"/>
    <w:rsid w:val="00183A7D"/>
    <w:rsid w:val="0018417E"/>
    <w:rsid w:val="001848FD"/>
    <w:rsid w:val="00196810"/>
    <w:rsid w:val="001A0EFA"/>
    <w:rsid w:val="001A15B7"/>
    <w:rsid w:val="001A166C"/>
    <w:rsid w:val="001A2886"/>
    <w:rsid w:val="001A4CF5"/>
    <w:rsid w:val="001C0722"/>
    <w:rsid w:val="001C4858"/>
    <w:rsid w:val="001D1276"/>
    <w:rsid w:val="001D17DB"/>
    <w:rsid w:val="001E076B"/>
    <w:rsid w:val="001E5C48"/>
    <w:rsid w:val="001E721E"/>
    <w:rsid w:val="001F4F73"/>
    <w:rsid w:val="00200CFB"/>
    <w:rsid w:val="00204B0C"/>
    <w:rsid w:val="00212D2B"/>
    <w:rsid w:val="0021647F"/>
    <w:rsid w:val="0022228C"/>
    <w:rsid w:val="00223130"/>
    <w:rsid w:val="00225568"/>
    <w:rsid w:val="00230EF8"/>
    <w:rsid w:val="0024700C"/>
    <w:rsid w:val="00247141"/>
    <w:rsid w:val="002508CF"/>
    <w:rsid w:val="00253C5F"/>
    <w:rsid w:val="002646F2"/>
    <w:rsid w:val="00264CF9"/>
    <w:rsid w:val="00266CF3"/>
    <w:rsid w:val="00272D13"/>
    <w:rsid w:val="002837D0"/>
    <w:rsid w:val="00284CA7"/>
    <w:rsid w:val="0028655C"/>
    <w:rsid w:val="002943C1"/>
    <w:rsid w:val="0029551E"/>
    <w:rsid w:val="00295FDA"/>
    <w:rsid w:val="00296895"/>
    <w:rsid w:val="002A2486"/>
    <w:rsid w:val="002A4584"/>
    <w:rsid w:val="002B2FEC"/>
    <w:rsid w:val="002B3A58"/>
    <w:rsid w:val="002B4D10"/>
    <w:rsid w:val="002C08DE"/>
    <w:rsid w:val="002C16C2"/>
    <w:rsid w:val="002C60C7"/>
    <w:rsid w:val="002C7D8D"/>
    <w:rsid w:val="002D5958"/>
    <w:rsid w:val="002D6755"/>
    <w:rsid w:val="002D691C"/>
    <w:rsid w:val="002D7736"/>
    <w:rsid w:val="002D7DFE"/>
    <w:rsid w:val="002E42E9"/>
    <w:rsid w:val="002F60D9"/>
    <w:rsid w:val="00303D2E"/>
    <w:rsid w:val="00306D28"/>
    <w:rsid w:val="003130A2"/>
    <w:rsid w:val="00316AC2"/>
    <w:rsid w:val="00331504"/>
    <w:rsid w:val="00334990"/>
    <w:rsid w:val="00335786"/>
    <w:rsid w:val="0034048A"/>
    <w:rsid w:val="00343D4A"/>
    <w:rsid w:val="00345C5E"/>
    <w:rsid w:val="00351D2E"/>
    <w:rsid w:val="003578FA"/>
    <w:rsid w:val="0036382A"/>
    <w:rsid w:val="00367287"/>
    <w:rsid w:val="00367D63"/>
    <w:rsid w:val="00370110"/>
    <w:rsid w:val="00374DBD"/>
    <w:rsid w:val="003758C1"/>
    <w:rsid w:val="00383A2F"/>
    <w:rsid w:val="0038587C"/>
    <w:rsid w:val="00394E80"/>
    <w:rsid w:val="0039603B"/>
    <w:rsid w:val="003A4F50"/>
    <w:rsid w:val="003B42B9"/>
    <w:rsid w:val="003B682E"/>
    <w:rsid w:val="003C2DB3"/>
    <w:rsid w:val="003D0952"/>
    <w:rsid w:val="003D21F9"/>
    <w:rsid w:val="003D2409"/>
    <w:rsid w:val="003D30FE"/>
    <w:rsid w:val="003D67EB"/>
    <w:rsid w:val="003E3082"/>
    <w:rsid w:val="003E4E1A"/>
    <w:rsid w:val="00415CA0"/>
    <w:rsid w:val="00420059"/>
    <w:rsid w:val="0042063B"/>
    <w:rsid w:val="00421F75"/>
    <w:rsid w:val="004320E3"/>
    <w:rsid w:val="00433C2B"/>
    <w:rsid w:val="00442AAA"/>
    <w:rsid w:val="00446A5C"/>
    <w:rsid w:val="0045065C"/>
    <w:rsid w:val="00450839"/>
    <w:rsid w:val="0045208D"/>
    <w:rsid w:val="00452281"/>
    <w:rsid w:val="00453DFB"/>
    <w:rsid w:val="004559F7"/>
    <w:rsid w:val="00456A64"/>
    <w:rsid w:val="004650CD"/>
    <w:rsid w:val="00471162"/>
    <w:rsid w:val="004843BD"/>
    <w:rsid w:val="00485811"/>
    <w:rsid w:val="00485D5C"/>
    <w:rsid w:val="00486BCA"/>
    <w:rsid w:val="00492926"/>
    <w:rsid w:val="004A112E"/>
    <w:rsid w:val="004A15E9"/>
    <w:rsid w:val="004B1E12"/>
    <w:rsid w:val="004B3570"/>
    <w:rsid w:val="004B4942"/>
    <w:rsid w:val="004B51C7"/>
    <w:rsid w:val="004C02FB"/>
    <w:rsid w:val="004C368A"/>
    <w:rsid w:val="004C38A2"/>
    <w:rsid w:val="004D0481"/>
    <w:rsid w:val="004E1D6E"/>
    <w:rsid w:val="004E6A0A"/>
    <w:rsid w:val="004E6EB3"/>
    <w:rsid w:val="004F210B"/>
    <w:rsid w:val="004F2508"/>
    <w:rsid w:val="004F477E"/>
    <w:rsid w:val="00501F12"/>
    <w:rsid w:val="00505584"/>
    <w:rsid w:val="005057EB"/>
    <w:rsid w:val="00505D6B"/>
    <w:rsid w:val="00511388"/>
    <w:rsid w:val="0052134F"/>
    <w:rsid w:val="0052185A"/>
    <w:rsid w:val="00527971"/>
    <w:rsid w:val="005347E0"/>
    <w:rsid w:val="0053568E"/>
    <w:rsid w:val="00537395"/>
    <w:rsid w:val="00544FDA"/>
    <w:rsid w:val="005454AC"/>
    <w:rsid w:val="00547A42"/>
    <w:rsid w:val="00551201"/>
    <w:rsid w:val="005539BB"/>
    <w:rsid w:val="00563277"/>
    <w:rsid w:val="00564EEA"/>
    <w:rsid w:val="0056610E"/>
    <w:rsid w:val="00572B73"/>
    <w:rsid w:val="00577D85"/>
    <w:rsid w:val="00586077"/>
    <w:rsid w:val="005907D6"/>
    <w:rsid w:val="0059775D"/>
    <w:rsid w:val="005A2441"/>
    <w:rsid w:val="005A3CCE"/>
    <w:rsid w:val="005A6B25"/>
    <w:rsid w:val="005B07CC"/>
    <w:rsid w:val="005B388D"/>
    <w:rsid w:val="005B509F"/>
    <w:rsid w:val="005B52A6"/>
    <w:rsid w:val="005C5B40"/>
    <w:rsid w:val="005D140E"/>
    <w:rsid w:val="005D1FF7"/>
    <w:rsid w:val="005D29B5"/>
    <w:rsid w:val="005D35E1"/>
    <w:rsid w:val="005D5382"/>
    <w:rsid w:val="005D77DC"/>
    <w:rsid w:val="005E48DF"/>
    <w:rsid w:val="005E5094"/>
    <w:rsid w:val="005E773D"/>
    <w:rsid w:val="005F022D"/>
    <w:rsid w:val="005F212E"/>
    <w:rsid w:val="005F496B"/>
    <w:rsid w:val="005F635A"/>
    <w:rsid w:val="0060269D"/>
    <w:rsid w:val="006113B2"/>
    <w:rsid w:val="006166C6"/>
    <w:rsid w:val="00621B2F"/>
    <w:rsid w:val="00622BDA"/>
    <w:rsid w:val="006248AF"/>
    <w:rsid w:val="00626766"/>
    <w:rsid w:val="00635113"/>
    <w:rsid w:val="0063526B"/>
    <w:rsid w:val="006360A9"/>
    <w:rsid w:val="00636E63"/>
    <w:rsid w:val="00650AE1"/>
    <w:rsid w:val="00652248"/>
    <w:rsid w:val="00653E2B"/>
    <w:rsid w:val="0065505C"/>
    <w:rsid w:val="006675BA"/>
    <w:rsid w:val="00675432"/>
    <w:rsid w:val="00675E2D"/>
    <w:rsid w:val="00680674"/>
    <w:rsid w:val="00681763"/>
    <w:rsid w:val="006824CF"/>
    <w:rsid w:val="00683784"/>
    <w:rsid w:val="006904DF"/>
    <w:rsid w:val="00694262"/>
    <w:rsid w:val="006966F3"/>
    <w:rsid w:val="006A5E87"/>
    <w:rsid w:val="006B1ED9"/>
    <w:rsid w:val="006B2B50"/>
    <w:rsid w:val="006C3E24"/>
    <w:rsid w:val="006C4F45"/>
    <w:rsid w:val="006C660D"/>
    <w:rsid w:val="006C7B36"/>
    <w:rsid w:val="006D16A5"/>
    <w:rsid w:val="006D1C09"/>
    <w:rsid w:val="006D44A9"/>
    <w:rsid w:val="006D6628"/>
    <w:rsid w:val="006E09BA"/>
    <w:rsid w:val="006E39AD"/>
    <w:rsid w:val="006E4958"/>
    <w:rsid w:val="006E6BA7"/>
    <w:rsid w:val="00700393"/>
    <w:rsid w:val="007068C7"/>
    <w:rsid w:val="00707F20"/>
    <w:rsid w:val="00710630"/>
    <w:rsid w:val="00710AF7"/>
    <w:rsid w:val="00716734"/>
    <w:rsid w:val="00721183"/>
    <w:rsid w:val="00730D20"/>
    <w:rsid w:val="00731540"/>
    <w:rsid w:val="007318EF"/>
    <w:rsid w:val="00732C73"/>
    <w:rsid w:val="00733D69"/>
    <w:rsid w:val="00737D83"/>
    <w:rsid w:val="007427FE"/>
    <w:rsid w:val="007429F9"/>
    <w:rsid w:val="00751FB4"/>
    <w:rsid w:val="00753BEA"/>
    <w:rsid w:val="00757EF6"/>
    <w:rsid w:val="0076096D"/>
    <w:rsid w:val="007616B9"/>
    <w:rsid w:val="007631B2"/>
    <w:rsid w:val="00764966"/>
    <w:rsid w:val="007709C7"/>
    <w:rsid w:val="007709C8"/>
    <w:rsid w:val="00771C3E"/>
    <w:rsid w:val="00771EEC"/>
    <w:rsid w:val="00772CBE"/>
    <w:rsid w:val="00774B29"/>
    <w:rsid w:val="007764A0"/>
    <w:rsid w:val="007A0798"/>
    <w:rsid w:val="007A25E9"/>
    <w:rsid w:val="007A3AE5"/>
    <w:rsid w:val="007A4C4E"/>
    <w:rsid w:val="007A7457"/>
    <w:rsid w:val="007C2FA2"/>
    <w:rsid w:val="007C42D0"/>
    <w:rsid w:val="007C4A9E"/>
    <w:rsid w:val="007D19BE"/>
    <w:rsid w:val="007D4D00"/>
    <w:rsid w:val="007E498D"/>
    <w:rsid w:val="007E5280"/>
    <w:rsid w:val="007F4EA9"/>
    <w:rsid w:val="008029D3"/>
    <w:rsid w:val="00811B53"/>
    <w:rsid w:val="00814DFB"/>
    <w:rsid w:val="008179E5"/>
    <w:rsid w:val="008204D3"/>
    <w:rsid w:val="008363DB"/>
    <w:rsid w:val="00841D0B"/>
    <w:rsid w:val="00842934"/>
    <w:rsid w:val="00850067"/>
    <w:rsid w:val="00850917"/>
    <w:rsid w:val="00850B4D"/>
    <w:rsid w:val="0085159E"/>
    <w:rsid w:val="00851989"/>
    <w:rsid w:val="0085479C"/>
    <w:rsid w:val="0085636A"/>
    <w:rsid w:val="00870A5A"/>
    <w:rsid w:val="00870B59"/>
    <w:rsid w:val="008776E0"/>
    <w:rsid w:val="00897C23"/>
    <w:rsid w:val="008A3EA3"/>
    <w:rsid w:val="008B0FF4"/>
    <w:rsid w:val="008B106F"/>
    <w:rsid w:val="008B444E"/>
    <w:rsid w:val="008B6426"/>
    <w:rsid w:val="008B7142"/>
    <w:rsid w:val="008B74AE"/>
    <w:rsid w:val="008C08CD"/>
    <w:rsid w:val="008C3A75"/>
    <w:rsid w:val="008C3AA6"/>
    <w:rsid w:val="008C7D0B"/>
    <w:rsid w:val="008D55C8"/>
    <w:rsid w:val="008D5E2A"/>
    <w:rsid w:val="008D653B"/>
    <w:rsid w:val="008E04CA"/>
    <w:rsid w:val="008E38B1"/>
    <w:rsid w:val="008E5FDE"/>
    <w:rsid w:val="008E70C8"/>
    <w:rsid w:val="008F5B0B"/>
    <w:rsid w:val="008F63B6"/>
    <w:rsid w:val="008F6721"/>
    <w:rsid w:val="008F6978"/>
    <w:rsid w:val="00900895"/>
    <w:rsid w:val="00901CC6"/>
    <w:rsid w:val="0090259C"/>
    <w:rsid w:val="00903317"/>
    <w:rsid w:val="00903B2F"/>
    <w:rsid w:val="00904101"/>
    <w:rsid w:val="0090537F"/>
    <w:rsid w:val="00907344"/>
    <w:rsid w:val="00912A9F"/>
    <w:rsid w:val="00912BE6"/>
    <w:rsid w:val="009144BE"/>
    <w:rsid w:val="00914F48"/>
    <w:rsid w:val="00915FCE"/>
    <w:rsid w:val="009220D5"/>
    <w:rsid w:val="00923E03"/>
    <w:rsid w:val="00924A39"/>
    <w:rsid w:val="009277C2"/>
    <w:rsid w:val="00930BD1"/>
    <w:rsid w:val="009348C9"/>
    <w:rsid w:val="00941046"/>
    <w:rsid w:val="00945FEC"/>
    <w:rsid w:val="0095276A"/>
    <w:rsid w:val="00952E41"/>
    <w:rsid w:val="0095639F"/>
    <w:rsid w:val="00960B30"/>
    <w:rsid w:val="00970F32"/>
    <w:rsid w:val="00977FE0"/>
    <w:rsid w:val="00983821"/>
    <w:rsid w:val="00983D2F"/>
    <w:rsid w:val="009850DA"/>
    <w:rsid w:val="009934C9"/>
    <w:rsid w:val="00993776"/>
    <w:rsid w:val="00997377"/>
    <w:rsid w:val="009A2139"/>
    <w:rsid w:val="009A5F52"/>
    <w:rsid w:val="009A7438"/>
    <w:rsid w:val="009B293B"/>
    <w:rsid w:val="009B29AE"/>
    <w:rsid w:val="009B3C0D"/>
    <w:rsid w:val="009B6403"/>
    <w:rsid w:val="009B7AB5"/>
    <w:rsid w:val="009C15D9"/>
    <w:rsid w:val="009C4276"/>
    <w:rsid w:val="009C5E06"/>
    <w:rsid w:val="009C7008"/>
    <w:rsid w:val="009D03C2"/>
    <w:rsid w:val="009D0E37"/>
    <w:rsid w:val="009D4299"/>
    <w:rsid w:val="009D487F"/>
    <w:rsid w:val="009D4E94"/>
    <w:rsid w:val="009D5150"/>
    <w:rsid w:val="009F4DB6"/>
    <w:rsid w:val="009F7A95"/>
    <w:rsid w:val="009F7E98"/>
    <w:rsid w:val="00A009B7"/>
    <w:rsid w:val="00A022B0"/>
    <w:rsid w:val="00A0247C"/>
    <w:rsid w:val="00A06CA0"/>
    <w:rsid w:val="00A07002"/>
    <w:rsid w:val="00A1188C"/>
    <w:rsid w:val="00A129F2"/>
    <w:rsid w:val="00A14E77"/>
    <w:rsid w:val="00A164D3"/>
    <w:rsid w:val="00A2758C"/>
    <w:rsid w:val="00A3235E"/>
    <w:rsid w:val="00A326D4"/>
    <w:rsid w:val="00A33267"/>
    <w:rsid w:val="00A42A94"/>
    <w:rsid w:val="00A442E0"/>
    <w:rsid w:val="00A50C79"/>
    <w:rsid w:val="00A5172E"/>
    <w:rsid w:val="00A53212"/>
    <w:rsid w:val="00A53452"/>
    <w:rsid w:val="00A56D9E"/>
    <w:rsid w:val="00A61D5F"/>
    <w:rsid w:val="00A671AB"/>
    <w:rsid w:val="00A6725A"/>
    <w:rsid w:val="00A70273"/>
    <w:rsid w:val="00A746EB"/>
    <w:rsid w:val="00A747C0"/>
    <w:rsid w:val="00A775C7"/>
    <w:rsid w:val="00A7784D"/>
    <w:rsid w:val="00A80532"/>
    <w:rsid w:val="00A82CEE"/>
    <w:rsid w:val="00A92716"/>
    <w:rsid w:val="00A955C1"/>
    <w:rsid w:val="00AA282B"/>
    <w:rsid w:val="00AA2EE6"/>
    <w:rsid w:val="00AA6388"/>
    <w:rsid w:val="00AB1EB3"/>
    <w:rsid w:val="00AC0D62"/>
    <w:rsid w:val="00AD0C04"/>
    <w:rsid w:val="00AD10BB"/>
    <w:rsid w:val="00AE1F50"/>
    <w:rsid w:val="00AE40AA"/>
    <w:rsid w:val="00AE716E"/>
    <w:rsid w:val="00AF3BD6"/>
    <w:rsid w:val="00AF4431"/>
    <w:rsid w:val="00AF5CAC"/>
    <w:rsid w:val="00B024B2"/>
    <w:rsid w:val="00B03613"/>
    <w:rsid w:val="00B10F37"/>
    <w:rsid w:val="00B11F0C"/>
    <w:rsid w:val="00B173D4"/>
    <w:rsid w:val="00B218A1"/>
    <w:rsid w:val="00B25A91"/>
    <w:rsid w:val="00B33BF5"/>
    <w:rsid w:val="00B34E10"/>
    <w:rsid w:val="00B410C9"/>
    <w:rsid w:val="00B417D0"/>
    <w:rsid w:val="00B45A0C"/>
    <w:rsid w:val="00B476FF"/>
    <w:rsid w:val="00B55C5F"/>
    <w:rsid w:val="00B562DA"/>
    <w:rsid w:val="00B6175C"/>
    <w:rsid w:val="00B65033"/>
    <w:rsid w:val="00B67489"/>
    <w:rsid w:val="00B677DE"/>
    <w:rsid w:val="00B70994"/>
    <w:rsid w:val="00B73C07"/>
    <w:rsid w:val="00B81A8C"/>
    <w:rsid w:val="00B835B8"/>
    <w:rsid w:val="00B91A75"/>
    <w:rsid w:val="00B92E56"/>
    <w:rsid w:val="00B964AF"/>
    <w:rsid w:val="00B9726D"/>
    <w:rsid w:val="00B975ED"/>
    <w:rsid w:val="00BA27F3"/>
    <w:rsid w:val="00BA7074"/>
    <w:rsid w:val="00BB0D93"/>
    <w:rsid w:val="00BB1A9D"/>
    <w:rsid w:val="00BB1D80"/>
    <w:rsid w:val="00BB3F82"/>
    <w:rsid w:val="00BC0009"/>
    <w:rsid w:val="00BC4390"/>
    <w:rsid w:val="00BC4C21"/>
    <w:rsid w:val="00BC7096"/>
    <w:rsid w:val="00BD696D"/>
    <w:rsid w:val="00BE470A"/>
    <w:rsid w:val="00BE7FE3"/>
    <w:rsid w:val="00BF174A"/>
    <w:rsid w:val="00C02C29"/>
    <w:rsid w:val="00C06272"/>
    <w:rsid w:val="00C106D8"/>
    <w:rsid w:val="00C20E08"/>
    <w:rsid w:val="00C22AC3"/>
    <w:rsid w:val="00C250E4"/>
    <w:rsid w:val="00C25495"/>
    <w:rsid w:val="00C27F0C"/>
    <w:rsid w:val="00C32696"/>
    <w:rsid w:val="00C3270B"/>
    <w:rsid w:val="00C4068A"/>
    <w:rsid w:val="00C43E84"/>
    <w:rsid w:val="00C50209"/>
    <w:rsid w:val="00C511BC"/>
    <w:rsid w:val="00C534FC"/>
    <w:rsid w:val="00C54878"/>
    <w:rsid w:val="00C614F9"/>
    <w:rsid w:val="00C62CBD"/>
    <w:rsid w:val="00C70EB0"/>
    <w:rsid w:val="00C852D6"/>
    <w:rsid w:val="00C8663F"/>
    <w:rsid w:val="00C93C0D"/>
    <w:rsid w:val="00C95100"/>
    <w:rsid w:val="00CA0BF9"/>
    <w:rsid w:val="00CA16EC"/>
    <w:rsid w:val="00CB09FD"/>
    <w:rsid w:val="00CB2F41"/>
    <w:rsid w:val="00CB4DF2"/>
    <w:rsid w:val="00CB5625"/>
    <w:rsid w:val="00CC4DEF"/>
    <w:rsid w:val="00CD0F91"/>
    <w:rsid w:val="00CD1598"/>
    <w:rsid w:val="00CD35BD"/>
    <w:rsid w:val="00CD74DB"/>
    <w:rsid w:val="00CE0D41"/>
    <w:rsid w:val="00CE2C2C"/>
    <w:rsid w:val="00CE4806"/>
    <w:rsid w:val="00CE7B55"/>
    <w:rsid w:val="00CF0B46"/>
    <w:rsid w:val="00CF2A47"/>
    <w:rsid w:val="00CF2B11"/>
    <w:rsid w:val="00CF62D2"/>
    <w:rsid w:val="00D01180"/>
    <w:rsid w:val="00D0327C"/>
    <w:rsid w:val="00D12B33"/>
    <w:rsid w:val="00D13C62"/>
    <w:rsid w:val="00D15FE2"/>
    <w:rsid w:val="00D22D87"/>
    <w:rsid w:val="00D23A5B"/>
    <w:rsid w:val="00D23E1B"/>
    <w:rsid w:val="00D2503C"/>
    <w:rsid w:val="00D3164C"/>
    <w:rsid w:val="00D340F4"/>
    <w:rsid w:val="00D342D7"/>
    <w:rsid w:val="00D367EC"/>
    <w:rsid w:val="00D36B04"/>
    <w:rsid w:val="00D42975"/>
    <w:rsid w:val="00D50DC0"/>
    <w:rsid w:val="00D611BB"/>
    <w:rsid w:val="00D6227B"/>
    <w:rsid w:val="00D63527"/>
    <w:rsid w:val="00D638C9"/>
    <w:rsid w:val="00D670C9"/>
    <w:rsid w:val="00D70223"/>
    <w:rsid w:val="00D72513"/>
    <w:rsid w:val="00D7286F"/>
    <w:rsid w:val="00D77859"/>
    <w:rsid w:val="00D907C3"/>
    <w:rsid w:val="00D91302"/>
    <w:rsid w:val="00D9170A"/>
    <w:rsid w:val="00D9400A"/>
    <w:rsid w:val="00DA218C"/>
    <w:rsid w:val="00DA2F7D"/>
    <w:rsid w:val="00DA68E9"/>
    <w:rsid w:val="00DB187E"/>
    <w:rsid w:val="00DB1CCC"/>
    <w:rsid w:val="00DB4531"/>
    <w:rsid w:val="00DC21BB"/>
    <w:rsid w:val="00DC3219"/>
    <w:rsid w:val="00DD3444"/>
    <w:rsid w:val="00DD6A23"/>
    <w:rsid w:val="00DE046A"/>
    <w:rsid w:val="00DE23C4"/>
    <w:rsid w:val="00DE5A98"/>
    <w:rsid w:val="00DE60C6"/>
    <w:rsid w:val="00DF030A"/>
    <w:rsid w:val="00DF1351"/>
    <w:rsid w:val="00DF15A3"/>
    <w:rsid w:val="00DF4D50"/>
    <w:rsid w:val="00E02B83"/>
    <w:rsid w:val="00E0753D"/>
    <w:rsid w:val="00E12336"/>
    <w:rsid w:val="00E125DC"/>
    <w:rsid w:val="00E130A8"/>
    <w:rsid w:val="00E14767"/>
    <w:rsid w:val="00E2148A"/>
    <w:rsid w:val="00E26DBA"/>
    <w:rsid w:val="00E34308"/>
    <w:rsid w:val="00E35815"/>
    <w:rsid w:val="00E359F7"/>
    <w:rsid w:val="00E402B0"/>
    <w:rsid w:val="00E43265"/>
    <w:rsid w:val="00E475A3"/>
    <w:rsid w:val="00E5559F"/>
    <w:rsid w:val="00E63E37"/>
    <w:rsid w:val="00E707D9"/>
    <w:rsid w:val="00E82686"/>
    <w:rsid w:val="00E841BB"/>
    <w:rsid w:val="00E844CA"/>
    <w:rsid w:val="00E84A9D"/>
    <w:rsid w:val="00E84E31"/>
    <w:rsid w:val="00E93045"/>
    <w:rsid w:val="00E94201"/>
    <w:rsid w:val="00E94970"/>
    <w:rsid w:val="00EA0EC6"/>
    <w:rsid w:val="00EA516E"/>
    <w:rsid w:val="00EB09CA"/>
    <w:rsid w:val="00EB2BFA"/>
    <w:rsid w:val="00EB3DF3"/>
    <w:rsid w:val="00EB7EE9"/>
    <w:rsid w:val="00EC0AEE"/>
    <w:rsid w:val="00EC50B5"/>
    <w:rsid w:val="00ED095A"/>
    <w:rsid w:val="00ED5F8D"/>
    <w:rsid w:val="00EE22A6"/>
    <w:rsid w:val="00F110F6"/>
    <w:rsid w:val="00F12A83"/>
    <w:rsid w:val="00F15ECA"/>
    <w:rsid w:val="00F16F91"/>
    <w:rsid w:val="00F230FE"/>
    <w:rsid w:val="00F23AF8"/>
    <w:rsid w:val="00F253AF"/>
    <w:rsid w:val="00F269F7"/>
    <w:rsid w:val="00F30666"/>
    <w:rsid w:val="00F37B25"/>
    <w:rsid w:val="00F454C5"/>
    <w:rsid w:val="00F515DB"/>
    <w:rsid w:val="00F555DC"/>
    <w:rsid w:val="00F57B64"/>
    <w:rsid w:val="00F61693"/>
    <w:rsid w:val="00F664EC"/>
    <w:rsid w:val="00F73CE8"/>
    <w:rsid w:val="00F767BA"/>
    <w:rsid w:val="00F77186"/>
    <w:rsid w:val="00F821FC"/>
    <w:rsid w:val="00F82833"/>
    <w:rsid w:val="00F85D34"/>
    <w:rsid w:val="00F85F29"/>
    <w:rsid w:val="00F86A95"/>
    <w:rsid w:val="00F954E1"/>
    <w:rsid w:val="00F96AF1"/>
    <w:rsid w:val="00FA07F2"/>
    <w:rsid w:val="00FA2903"/>
    <w:rsid w:val="00FA5DAC"/>
    <w:rsid w:val="00FB1E45"/>
    <w:rsid w:val="00FB20FD"/>
    <w:rsid w:val="00FC0766"/>
    <w:rsid w:val="00FC40AB"/>
    <w:rsid w:val="00FD110C"/>
    <w:rsid w:val="00FD1F2A"/>
    <w:rsid w:val="00FD3FCD"/>
    <w:rsid w:val="00FD51C6"/>
    <w:rsid w:val="00FD6D1E"/>
    <w:rsid w:val="00FD7FB7"/>
    <w:rsid w:val="00FE3A76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5067B2"/>
  <w15:chartTrackingRefBased/>
  <w15:docId w15:val="{0420F17C-C783-47BF-87AE-E733D8AA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Armenian" w:hAnsi="Times Armenian"/>
      <w:color w:val="000000"/>
      <w:lang w:val="en-AU"/>
    </w:rPr>
  </w:style>
  <w:style w:type="paragraph" w:styleId="1">
    <w:name w:val="heading 1"/>
    <w:basedOn w:val="a"/>
    <w:next w:val="a"/>
    <w:qFormat/>
    <w:rsid w:val="00A517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color w:val="auto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auto"/>
      <w:lang w:val="en-US" w:eastAsia="en-US"/>
    </w:rPr>
  </w:style>
  <w:style w:type="paragraph" w:styleId="a4">
    <w:name w:val="Body Text Indent"/>
    <w:basedOn w:val="a"/>
    <w:link w:val="a5"/>
    <w:pPr>
      <w:jc w:val="center"/>
    </w:pPr>
    <w:rPr>
      <w:b/>
      <w:color w:val="auto"/>
      <w:sz w:val="22"/>
      <w:lang w:val="x-none" w:eastAsia="x-none"/>
    </w:rPr>
  </w:style>
  <w:style w:type="paragraph" w:styleId="3">
    <w:name w:val="Body Text Indent 3"/>
    <w:basedOn w:val="a"/>
    <w:link w:val="30"/>
    <w:rsid w:val="00586077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442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8B106F"/>
    <w:pPr>
      <w:jc w:val="both"/>
    </w:pPr>
    <w:rPr>
      <w:rFonts w:ascii="Arial LatArm" w:hAnsi="Arial LatArm"/>
      <w:color w:val="auto"/>
      <w:lang w:val="en-US" w:eastAsia="en-US"/>
    </w:rPr>
  </w:style>
  <w:style w:type="paragraph" w:styleId="a7">
    <w:name w:val="Title"/>
    <w:basedOn w:val="a"/>
    <w:link w:val="a8"/>
    <w:qFormat/>
    <w:rsid w:val="00564EEA"/>
    <w:pPr>
      <w:spacing w:line="360" w:lineRule="auto"/>
      <w:jc w:val="center"/>
    </w:pPr>
    <w:rPr>
      <w:rFonts w:cs="Times Armenian"/>
      <w:b/>
      <w:bCs/>
      <w:color w:val="auto"/>
      <w:sz w:val="26"/>
      <w:szCs w:val="26"/>
      <w:lang w:val="en-US" w:eastAsia="en-US"/>
    </w:rPr>
  </w:style>
  <w:style w:type="character" w:customStyle="1" w:styleId="a8">
    <w:name w:val="Заголовок Знак"/>
    <w:link w:val="a7"/>
    <w:rsid w:val="00564EEA"/>
    <w:rPr>
      <w:rFonts w:ascii="Times Armenian" w:hAnsi="Times Armenian" w:cs="Times Armenian"/>
      <w:b/>
      <w:bCs/>
      <w:sz w:val="26"/>
      <w:szCs w:val="26"/>
      <w:lang w:val="en-US" w:eastAsia="en-US" w:bidi="ar-SA"/>
    </w:rPr>
  </w:style>
  <w:style w:type="character" w:customStyle="1" w:styleId="30">
    <w:name w:val="Основной текст с отступом 3 Знак"/>
    <w:link w:val="3"/>
    <w:rsid w:val="00115EDC"/>
    <w:rPr>
      <w:rFonts w:ascii="Times Armenian" w:hAnsi="Times Armenian"/>
      <w:color w:val="000000"/>
      <w:sz w:val="16"/>
      <w:szCs w:val="16"/>
      <w:lang w:val="en-A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179E5"/>
    <w:pPr>
      <w:spacing w:after="160" w:line="240" w:lineRule="exact"/>
    </w:pPr>
    <w:rPr>
      <w:rFonts w:ascii="Arial" w:hAnsi="Arial" w:cs="Arial"/>
      <w:color w:val="auto"/>
      <w:lang w:val="en-US" w:eastAsia="en-US"/>
    </w:rPr>
  </w:style>
  <w:style w:type="paragraph" w:customStyle="1" w:styleId="a9">
    <w:name w:val="Знак Знак"/>
    <w:basedOn w:val="a"/>
    <w:rsid w:val="00122F61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aa">
    <w:name w:val="footer"/>
    <w:basedOn w:val="a"/>
    <w:link w:val="ab"/>
    <w:rsid w:val="00BB3F82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color w:val="auto"/>
      <w:sz w:val="24"/>
      <w:szCs w:val="24"/>
      <w:lang w:val="x-none"/>
    </w:rPr>
  </w:style>
  <w:style w:type="character" w:customStyle="1" w:styleId="ab">
    <w:name w:val="Нижний колонтитул Знак"/>
    <w:link w:val="aa"/>
    <w:rsid w:val="00BB3F82"/>
    <w:rPr>
      <w:rFonts w:ascii="Times LatArm" w:hAnsi="Times LatArm"/>
      <w:sz w:val="24"/>
      <w:szCs w:val="24"/>
      <w:lang w:val="x-none" w:eastAsia="ru-RU" w:bidi="ar-SA"/>
    </w:rPr>
  </w:style>
  <w:style w:type="paragraph" w:styleId="20">
    <w:name w:val="Body Text Indent 2"/>
    <w:basedOn w:val="a"/>
    <w:link w:val="21"/>
    <w:rsid w:val="00B91A75"/>
    <w:pPr>
      <w:spacing w:line="360" w:lineRule="auto"/>
      <w:ind w:firstLine="540"/>
      <w:jc w:val="both"/>
    </w:pPr>
    <w:rPr>
      <w:rFonts w:ascii="Baltica" w:hAnsi="Baltica"/>
      <w:color w:val="auto"/>
      <w:lang w:val="af-ZA" w:eastAsia="en-US"/>
    </w:rPr>
  </w:style>
  <w:style w:type="character" w:customStyle="1" w:styleId="21">
    <w:name w:val="Основной текст с отступом 2 Знак"/>
    <w:link w:val="20"/>
    <w:rsid w:val="00B91A75"/>
    <w:rPr>
      <w:rFonts w:ascii="Baltica" w:hAnsi="Baltica"/>
      <w:lang w:val="af-ZA" w:eastAsia="en-US" w:bidi="ar-SA"/>
    </w:rPr>
  </w:style>
  <w:style w:type="character" w:customStyle="1" w:styleId="a5">
    <w:name w:val="Основной текст с отступом Знак"/>
    <w:link w:val="a4"/>
    <w:rsid w:val="006C4F45"/>
    <w:rPr>
      <w:rFonts w:ascii="Times Armenian" w:hAnsi="Times Armenian"/>
      <w:b/>
      <w:sz w:val="22"/>
    </w:rPr>
  </w:style>
  <w:style w:type="paragraph" w:styleId="ac">
    <w:name w:val="footnote text"/>
    <w:basedOn w:val="a"/>
    <w:link w:val="ad"/>
    <w:rsid w:val="00E841BB"/>
    <w:rPr>
      <w:color w:val="auto"/>
      <w:lang w:val="x-none"/>
    </w:rPr>
  </w:style>
  <w:style w:type="character" w:customStyle="1" w:styleId="ad">
    <w:name w:val="Текст сноски Знак"/>
    <w:link w:val="ac"/>
    <w:rsid w:val="00E841BB"/>
    <w:rPr>
      <w:rFonts w:ascii="Times Armenian" w:hAnsi="Times Armenian"/>
      <w:lang w:val="x-none" w:eastAsia="ru-RU"/>
    </w:rPr>
  </w:style>
  <w:style w:type="character" w:styleId="ae">
    <w:name w:val="footnote reference"/>
    <w:rsid w:val="00E84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AFD21-3A53-4553-9C39-483F28C9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äÜ Î²ðÆøÜºðÆ Ð²Ø²ð ²ìîàØºøºÜ²ÜºðÆ Ø²î²Î²ð²ðØ²Ü  </vt:lpstr>
    </vt:vector>
  </TitlesOfParts>
  <Company>TIRE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äÜ Î²ðÆøÜºðÆ Ð²Ø²ð ²ìîàØºøºÜ²ÜºðÆ Ø²î²Î²ð²ðØ²Ü  </dc:title>
  <dc:subject/>
  <dc:creator>ARTAK</dc:creator>
  <cp:keywords/>
  <cp:lastModifiedBy>Harutyun Harutyunyan</cp:lastModifiedBy>
  <cp:revision>8</cp:revision>
  <cp:lastPrinted>2016-02-29T10:42:00Z</cp:lastPrinted>
  <dcterms:created xsi:type="dcterms:W3CDTF">2023-09-13T12:31:00Z</dcterms:created>
  <dcterms:modified xsi:type="dcterms:W3CDTF">2023-09-18T12:46:00Z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4798cb820caeedb1d90eff2cbbdf4508d9ebd81d2008433dbda52fe1acd2c6ce</vt:lpwstr>
  </property>
</Properties>
</file>